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60" w:type="dxa"/>
        <w:tblInd w:w="70" w:type="dxa"/>
        <w:tblCellMar>
          <w:left w:w="70" w:type="dxa"/>
          <w:right w:w="70" w:type="dxa"/>
        </w:tblCellMar>
        <w:tblLook w:val="04A0" w:firstRow="1" w:lastRow="0" w:firstColumn="1" w:lastColumn="0" w:noHBand="0" w:noVBand="1"/>
      </w:tblPr>
      <w:tblGrid>
        <w:gridCol w:w="2820"/>
        <w:gridCol w:w="7640"/>
      </w:tblGrid>
      <w:tr w:rsidR="009B0FA4" w:rsidRPr="006F0FE9" w14:paraId="4EC39C2B" w14:textId="77777777" w:rsidTr="00155E81">
        <w:trPr>
          <w:trHeight w:val="40"/>
        </w:trPr>
        <w:tc>
          <w:tcPr>
            <w:tcW w:w="2820" w:type="dxa"/>
            <w:tcBorders>
              <w:top w:val="nil"/>
              <w:left w:val="nil"/>
              <w:bottom w:val="nil"/>
              <w:right w:val="nil"/>
            </w:tcBorders>
            <w:shd w:val="clear" w:color="auto" w:fill="auto"/>
            <w:vAlign w:val="center"/>
            <w:hideMark/>
          </w:tcPr>
          <w:p w14:paraId="53600DAD" w14:textId="77777777" w:rsidR="00155E81" w:rsidRPr="006F0FE9" w:rsidRDefault="00155E81" w:rsidP="00155E81">
            <w:pPr>
              <w:spacing w:after="0" w:line="240" w:lineRule="auto"/>
              <w:rPr>
                <w:rFonts w:ascii="Tahoma" w:hAnsi="Tahoma" w:cs="Tahoma"/>
                <w:b/>
                <w:bCs/>
                <w:color w:val="000000" w:themeColor="text1"/>
              </w:rPr>
            </w:pPr>
            <w:bookmarkStart w:id="0" w:name="_GoBack"/>
            <w:bookmarkEnd w:id="0"/>
          </w:p>
        </w:tc>
        <w:tc>
          <w:tcPr>
            <w:tcW w:w="7640" w:type="dxa"/>
            <w:tcBorders>
              <w:top w:val="nil"/>
              <w:left w:val="nil"/>
              <w:bottom w:val="nil"/>
              <w:right w:val="nil"/>
            </w:tcBorders>
            <w:shd w:val="clear" w:color="auto" w:fill="auto"/>
            <w:vAlign w:val="bottom"/>
            <w:hideMark/>
          </w:tcPr>
          <w:p w14:paraId="26F98DDA" w14:textId="77777777" w:rsidR="00155E81" w:rsidRPr="006F0FE9" w:rsidRDefault="00155E81" w:rsidP="00155E81">
            <w:pPr>
              <w:spacing w:after="0" w:line="240" w:lineRule="auto"/>
              <w:jc w:val="right"/>
              <w:rPr>
                <w:rFonts w:ascii="Tahoma" w:hAnsi="Tahoma" w:cs="Tahoma"/>
                <w:b/>
                <w:bCs/>
                <w:color w:val="000000" w:themeColor="text1"/>
              </w:rPr>
            </w:pPr>
          </w:p>
        </w:tc>
      </w:tr>
      <w:tr w:rsidR="009B0FA4" w:rsidRPr="006F0FE9" w14:paraId="7235705C"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67FF0539" w14:textId="77777777" w:rsidR="00E560F3" w:rsidRPr="006F0FE9" w:rsidRDefault="00E560F3" w:rsidP="00E560F3">
            <w:pPr>
              <w:spacing w:after="0" w:line="240" w:lineRule="auto"/>
              <w:jc w:val="center"/>
              <w:rPr>
                <w:rFonts w:ascii="Tahoma" w:hAnsi="Tahoma" w:cs="Tahoma"/>
                <w:b/>
                <w:bCs/>
                <w:color w:val="000000" w:themeColor="text1"/>
              </w:rPr>
            </w:pPr>
          </w:p>
          <w:p w14:paraId="1CAEE274" w14:textId="0EAEEE77" w:rsidR="00E560F3" w:rsidRPr="006F0FE9" w:rsidRDefault="00E560F3" w:rsidP="00E560F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7C323FCC" w14:textId="01842ED8" w:rsidR="00E560F3" w:rsidRPr="006F0FE9" w:rsidRDefault="00FD2566" w:rsidP="00E560F3">
            <w:pPr>
              <w:spacing w:after="0" w:line="240" w:lineRule="auto"/>
              <w:jc w:val="center"/>
              <w:rPr>
                <w:rFonts w:ascii="Tahoma" w:hAnsi="Tahoma" w:cs="Tahoma"/>
                <w:b/>
                <w:bCs/>
                <w:color w:val="FF0000"/>
              </w:rPr>
            </w:pPr>
            <w:r w:rsidRPr="006F0FE9">
              <w:rPr>
                <w:rFonts w:ascii="Tahoma" w:hAnsi="Tahoma" w:cs="Tahoma"/>
                <w:b/>
                <w:bCs/>
                <w:color w:val="FF0000"/>
              </w:rPr>
              <w:t>9</w:t>
            </w:r>
            <w:r w:rsidR="00E560F3" w:rsidRPr="006F0FE9">
              <w:rPr>
                <w:rFonts w:ascii="Tahoma" w:hAnsi="Tahoma" w:cs="Tahoma"/>
                <w:b/>
                <w:bCs/>
                <w:color w:val="FF0000"/>
              </w:rPr>
              <w:t>.HAFTA</w:t>
            </w:r>
          </w:p>
          <w:p w14:paraId="2EC67623" w14:textId="77DD42E3" w:rsidR="00E560F3" w:rsidRPr="006F0FE9" w:rsidRDefault="00FD2566" w:rsidP="00E560F3">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03-07 KASIM</w:t>
            </w:r>
            <w:r w:rsidR="00E560F3" w:rsidRPr="006F0FE9">
              <w:rPr>
                <w:rFonts w:ascii="Tahoma" w:hAnsi="Tahoma" w:cs="Tahoma"/>
                <w:b/>
                <w:bCs/>
                <w:color w:val="000000" w:themeColor="text1"/>
              </w:rPr>
              <w:t xml:space="preserve"> 2025</w:t>
            </w:r>
          </w:p>
          <w:p w14:paraId="414AEB66" w14:textId="7487E6D1" w:rsidR="00155E81" w:rsidRPr="006F0FE9" w:rsidRDefault="00155E81" w:rsidP="00155E81">
            <w:pPr>
              <w:spacing w:after="0" w:line="240" w:lineRule="auto"/>
              <w:jc w:val="center"/>
              <w:rPr>
                <w:rFonts w:ascii="Tahoma" w:hAnsi="Tahoma" w:cs="Tahoma"/>
                <w:b/>
                <w:bCs/>
                <w:color w:val="000000" w:themeColor="text1"/>
              </w:rPr>
            </w:pPr>
          </w:p>
        </w:tc>
      </w:tr>
      <w:tr w:rsidR="009B0FA4" w:rsidRPr="006F0FE9" w14:paraId="24CCD3FC"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CEA9552"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4E6F7448"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rsidR="009B0FA4" w:rsidRPr="006F0FE9" w14:paraId="654B7C05"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0ED3E9D"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08880599" w14:textId="77777777" w:rsidR="00155E81" w:rsidRPr="006F0FE9" w:rsidRDefault="00155E81" w:rsidP="00155E81">
            <w:pPr>
              <w:spacing w:after="0" w:line="240" w:lineRule="auto"/>
              <w:rPr>
                <w:rFonts w:ascii="Tahoma" w:hAnsi="Tahoma" w:cs="Tahoma"/>
                <w:color w:val="000000" w:themeColor="text1"/>
              </w:rPr>
            </w:pPr>
          </w:p>
        </w:tc>
      </w:tr>
      <w:tr w:rsidR="009B0FA4" w:rsidRPr="006F0FE9" w14:paraId="2EC4D8DD"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BE1C9E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400C311C"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9B0FA4" w:rsidRPr="006F0FE9" w14:paraId="04703042"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0C05A05" w14:textId="1FA4DE4C"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7E4A5372" w14:textId="77777777" w:rsidR="00155E81" w:rsidRPr="006F0FE9" w:rsidRDefault="00155E81" w:rsidP="00155E81">
            <w:pPr>
              <w:spacing w:after="0" w:line="240" w:lineRule="auto"/>
              <w:rPr>
                <w:rFonts w:ascii="Tahoma" w:hAnsi="Tahoma" w:cs="Tahoma"/>
                <w:b/>
                <w:bCs/>
                <w:color w:val="000000" w:themeColor="text1"/>
              </w:rPr>
            </w:pPr>
            <w:r w:rsidRPr="006F0FE9">
              <w:rPr>
                <w:rFonts w:ascii="Tahoma" w:hAnsi="Tahoma" w:cs="Tahoma"/>
                <w:b/>
                <w:bCs/>
                <w:color w:val="000000" w:themeColor="text1"/>
              </w:rPr>
              <w:t>G.3.1.5.  İki boyutlu çalışmasında ön, orta, arka planı kullanır.</w:t>
            </w:r>
          </w:p>
        </w:tc>
      </w:tr>
      <w:tr w:rsidR="009B0FA4" w:rsidRPr="006F0FE9" w14:paraId="3650FD03"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EF8008F"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6B3A4AB5"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9B0FA4" w:rsidRPr="006F0FE9" w14:paraId="5CD269E4" w14:textId="77777777" w:rsidTr="00155E81">
        <w:trPr>
          <w:trHeight w:val="40"/>
        </w:trPr>
        <w:tc>
          <w:tcPr>
            <w:tcW w:w="2820" w:type="dxa"/>
            <w:tcBorders>
              <w:top w:val="nil"/>
              <w:left w:val="single" w:sz="8" w:space="0" w:color="auto"/>
              <w:bottom w:val="nil"/>
              <w:right w:val="single" w:sz="8" w:space="0" w:color="auto"/>
            </w:tcBorders>
            <w:shd w:val="clear" w:color="auto" w:fill="auto"/>
            <w:vAlign w:val="center"/>
            <w:hideMark/>
          </w:tcPr>
          <w:p w14:paraId="5C072E49"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1A878A5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9B0FA4" w:rsidRPr="006F0FE9" w14:paraId="0994485E"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0F354492"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9B0FA4" w:rsidRPr="006F0FE9" w14:paraId="4CED25C6"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8A901E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26BA1CB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r w:rsidR="009B0FA4" w:rsidRPr="006F0FE9" w14:paraId="5DCF8165" w14:textId="77777777" w:rsidTr="00155E81">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0CEEFBA" w14:textId="77777777" w:rsidR="00155E81" w:rsidRPr="006F0FE9" w:rsidRDefault="00155E81" w:rsidP="00155E81">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9B0FA4" w:rsidRPr="006F0FE9" w14:paraId="12A5F3FF"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CA3DCD3"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355B8264"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9B0FA4" w:rsidRPr="006F0FE9" w14:paraId="6F685832" w14:textId="77777777" w:rsidTr="00155E81">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038E43EC"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03D076C0" w14:textId="77777777" w:rsidR="00155E81" w:rsidRPr="006F0FE9" w:rsidRDefault="00155E81" w:rsidP="00155E81">
            <w:pPr>
              <w:spacing w:after="0" w:line="240" w:lineRule="auto"/>
              <w:rPr>
                <w:rFonts w:ascii="Tahoma" w:hAnsi="Tahoma" w:cs="Tahoma"/>
                <w:color w:val="000000" w:themeColor="text1"/>
              </w:rPr>
            </w:pPr>
            <w:r w:rsidRPr="006F0FE9">
              <w:rPr>
                <w:rFonts w:ascii="Tahoma" w:hAnsi="Tahoma" w:cs="Tahoma"/>
                <w:color w:val="000000" w:themeColor="text1"/>
              </w:rPr>
              <w:t> </w:t>
            </w:r>
          </w:p>
        </w:tc>
      </w:tr>
    </w:tbl>
    <w:p w14:paraId="05404C3E" w14:textId="30F179BE" w:rsidR="00312B07" w:rsidRPr="006F0FE9" w:rsidRDefault="00E1025C" w:rsidP="00734558">
      <w:pPr>
        <w:rPr>
          <w:rFonts w:ascii="Tahoma" w:hAnsi="Tahoma" w:cs="Tahoma"/>
        </w:rPr>
      </w:pPr>
      <w:r w:rsidRPr="006F0FE9">
        <w:rPr>
          <w:rFonts w:ascii="Tahoma" w:hAnsi="Tahoma" w:cs="Tahoma"/>
          <w:noProof/>
          <w:color w:val="000000" w:themeColor="text1"/>
          <w:lang w:eastAsia="tr-TR"/>
        </w:rPr>
        <mc:AlternateContent>
          <mc:Choice Requires="wpg">
            <w:drawing>
              <wp:anchor distT="0" distB="0" distL="114300" distR="114300" simplePos="0" relativeHeight="251678720" behindDoc="0" locked="0" layoutInCell="1" allowOverlap="1" wp14:anchorId="0C077659" wp14:editId="31B4FC01">
                <wp:simplePos x="0" y="0"/>
                <wp:positionH relativeFrom="column">
                  <wp:posOffset>434340</wp:posOffset>
                </wp:positionH>
                <wp:positionV relativeFrom="paragraph">
                  <wp:posOffset>235585</wp:posOffset>
                </wp:positionV>
                <wp:extent cx="6004560" cy="1668780"/>
                <wp:effectExtent l="0" t="0" r="0" b="0"/>
                <wp:wrapNone/>
                <wp:docPr id="39" name="Grup 39"/>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40"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58D64ABC" w14:textId="77777777" w:rsidR="00E1025C" w:rsidRDefault="00E1025C" w:rsidP="00E1025C">
                              <w:pPr>
                                <w:jc w:val="center"/>
                                <w:rPr>
                                  <w:rFonts w:ascii="Tahoma" w:hAnsi="Tahoma" w:cs="Tahoma"/>
                                </w:rPr>
                              </w:pPr>
                              <w:r>
                                <w:rPr>
                                  <w:rFonts w:ascii="Tahoma" w:hAnsi="Tahoma" w:cs="Tahoma"/>
                                </w:rPr>
                                <w:t>........................</w:t>
                              </w:r>
                            </w:p>
                            <w:p w14:paraId="2FFDF8FF" w14:textId="77777777" w:rsidR="00E1025C" w:rsidRPr="005F6F7A" w:rsidRDefault="00E1025C" w:rsidP="00E1025C">
                              <w:pPr>
                                <w:jc w:val="center"/>
                                <w:rPr>
                                  <w:rFonts w:ascii="Tahoma" w:hAnsi="Tahoma" w:cs="Tahoma"/>
                                </w:rPr>
                              </w:pPr>
                              <w:r>
                                <w:rPr>
                                  <w:rFonts w:ascii="Tahoma" w:hAnsi="Tahoma" w:cs="Tahoma"/>
                                </w:rPr>
                                <w:t>Okul Müdürü</w:t>
                              </w:r>
                            </w:p>
                            <w:p w14:paraId="3D461B4A" w14:textId="77777777" w:rsidR="00E1025C" w:rsidRDefault="00E1025C" w:rsidP="00E1025C">
                              <w:pPr>
                                <w:jc w:val="center"/>
                              </w:pPr>
                            </w:p>
                          </w:txbxContent>
                        </wps:txbx>
                        <wps:bodyPr rot="0" vert="horz" wrap="square" lIns="91440" tIns="45720" rIns="91440" bIns="45720" anchor="t" anchorCtr="0" upright="1">
                          <a:noAutofit/>
                        </wps:bodyPr>
                      </wps:wsp>
                      <wps:wsp>
                        <wps:cNvPr id="41" name="Rectangle 2"/>
                        <wps:cNvSpPr>
                          <a:spLocks noChangeArrowheads="1"/>
                        </wps:cNvSpPr>
                        <wps:spPr bwMode="auto">
                          <a:xfrm>
                            <a:off x="0" y="0"/>
                            <a:ext cx="1440180" cy="914400"/>
                          </a:xfrm>
                          <a:prstGeom prst="rect">
                            <a:avLst/>
                          </a:prstGeom>
                          <a:noFill/>
                          <a:ln w="9525">
                            <a:noFill/>
                            <a:miter lim="800000"/>
                            <a:headEnd/>
                            <a:tailEnd/>
                          </a:ln>
                        </wps:spPr>
                        <wps:txbx>
                          <w:txbxContent>
                            <w:p w14:paraId="026999E9" w14:textId="77777777" w:rsidR="00E1025C" w:rsidRDefault="00E1025C" w:rsidP="00E1025C">
                              <w:pPr>
                                <w:jc w:val="center"/>
                              </w:pPr>
                              <w:r>
                                <w:rPr>
                                  <w:noProof/>
                                  <w:lang w:eastAsia="tr-TR"/>
                                </w:rPr>
                                <w:drawing>
                                  <wp:inline distT="0" distB="0" distL="0" distR="0" wp14:anchorId="0E905F5D" wp14:editId="53A71D6B">
                                    <wp:extent cx="1248410" cy="446405"/>
                                    <wp:effectExtent l="0" t="0" r="889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42"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4D207946" w14:textId="77777777" w:rsidR="00E1025C" w:rsidRDefault="00E1025C" w:rsidP="00E1025C">
                              <w:pPr>
                                <w:jc w:val="center"/>
                                <w:rPr>
                                  <w:rFonts w:ascii="Tahoma" w:hAnsi="Tahoma" w:cs="Tahoma"/>
                                </w:rPr>
                              </w:pPr>
                              <w:r>
                                <w:rPr>
                                  <w:rFonts w:ascii="Tahoma" w:hAnsi="Tahoma" w:cs="Tahoma"/>
                                </w:rPr>
                                <w:t>Mustafa KABUL</w:t>
                              </w:r>
                            </w:p>
                            <w:p w14:paraId="71D93F61" w14:textId="77777777" w:rsidR="00E1025C" w:rsidRPr="005F6F7A" w:rsidRDefault="00E1025C" w:rsidP="00E1025C">
                              <w:pPr>
                                <w:jc w:val="center"/>
                                <w:rPr>
                                  <w:rFonts w:ascii="Tahoma" w:hAnsi="Tahoma" w:cs="Tahoma"/>
                                </w:rPr>
                              </w:pPr>
                              <w:r>
                                <w:rPr>
                                  <w:rFonts w:ascii="Tahoma" w:hAnsi="Tahoma" w:cs="Tahoma"/>
                                </w:rPr>
                                <w:t>Sınıf Öğretmeni</w:t>
                              </w:r>
                            </w:p>
                            <w:p w14:paraId="36615AFC" w14:textId="77777777" w:rsidR="00E1025C" w:rsidRDefault="00E1025C" w:rsidP="00E1025C">
                              <w:pPr>
                                <w:jc w:val="center"/>
                              </w:pPr>
                            </w:p>
                          </w:txbxContent>
                        </wps:txbx>
                        <wps:bodyPr rot="0" vert="horz" wrap="square" lIns="91440" tIns="45720" rIns="91440" bIns="45720" anchor="t" anchorCtr="0" upright="1">
                          <a:noAutofit/>
                        </wps:bodyPr>
                      </wps:wsp>
                    </wpg:wgp>
                  </a:graphicData>
                </a:graphic>
              </wp:anchor>
            </w:drawing>
          </mc:Choice>
          <mc:Fallback>
            <w:pict>
              <v:group w14:anchorId="0C077659" id="Grup 39" o:spid="_x0000_s1058" style="position:absolute;margin-left:34.2pt;margin-top:18.55pt;width:472.8pt;height:131.4pt;z-index:251678720"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">
                <v:rect id="Rectangle 2" o:spid="_x0000_s1059"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9gCwgAAANsAAAAPAAAAZHJzL2Rvd25yZXYueG1sRE9Na4NA&#10;EL0H+h+WKeQS4ppS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Acv9gCwgAAANsAAAAPAAAA&#10;AAAAAAAAAAAAAAcCAABkcnMvZG93bnJldi54bWxQSwUGAAAAAAMAAwC3AAAA9gIAAAAA&#10;" filled="f" stroked="f">
                  <v:textbox>
                    <w:txbxContent>
                      <w:p w14:paraId="58D64ABC" w14:textId="77777777" w:rsidR="00E1025C" w:rsidRDefault="00E1025C" w:rsidP="00E1025C">
                        <w:pPr>
                          <w:jc w:val="center"/>
                          <w:rPr>
                            <w:rFonts w:ascii="Tahoma" w:hAnsi="Tahoma" w:cs="Tahoma"/>
                          </w:rPr>
                        </w:pPr>
                        <w:r>
                          <w:rPr>
                            <w:rFonts w:ascii="Tahoma" w:hAnsi="Tahoma" w:cs="Tahoma"/>
                          </w:rPr>
                          <w:t>........................</w:t>
                        </w:r>
                      </w:p>
                      <w:p w14:paraId="2FFDF8FF" w14:textId="77777777" w:rsidR="00E1025C" w:rsidRPr="005F6F7A" w:rsidRDefault="00E1025C" w:rsidP="00E1025C">
                        <w:pPr>
                          <w:jc w:val="center"/>
                          <w:rPr>
                            <w:rFonts w:ascii="Tahoma" w:hAnsi="Tahoma" w:cs="Tahoma"/>
                          </w:rPr>
                        </w:pPr>
                        <w:r>
                          <w:rPr>
                            <w:rFonts w:ascii="Tahoma" w:hAnsi="Tahoma" w:cs="Tahoma"/>
                          </w:rPr>
                          <w:t>Okul Müdürü</w:t>
                        </w:r>
                      </w:p>
                      <w:p w14:paraId="3D461B4A" w14:textId="77777777" w:rsidR="00E1025C" w:rsidRDefault="00E1025C" w:rsidP="00E1025C">
                        <w:pPr>
                          <w:jc w:val="center"/>
                        </w:pPr>
                      </w:p>
                    </w:txbxContent>
                  </v:textbox>
                </v:rect>
                <v:rect id="Rectangle 2" o:spid="_x0000_s1060"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32ZxAAAANsAAAAPAAAAZHJzL2Rvd25yZXYueG1sRI9Ba8JA&#10;FITvhf6H5RV6KbpRRE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HPzfZnEAAAA2wAAAA8A&#10;AAAAAAAAAAAAAAAABwIAAGRycy9kb3ducmV2LnhtbFBLBQYAAAAAAwADALcAAAD4AgAAAAA=&#10;" filled="f" stroked="f">
                  <v:textbox>
                    <w:txbxContent>
                      <w:p w14:paraId="026999E9" w14:textId="77777777" w:rsidR="00E1025C" w:rsidRDefault="00E1025C" w:rsidP="00E1025C">
                        <w:pPr>
                          <w:jc w:val="center"/>
                        </w:pPr>
                        <w:r>
                          <w:rPr>
                            <w:noProof/>
                            <w:lang w:eastAsia="tr-TR"/>
                          </w:rPr>
                          <w:drawing>
                            <wp:inline distT="0" distB="0" distL="0" distR="0" wp14:anchorId="0E905F5D" wp14:editId="53A71D6B">
                              <wp:extent cx="1248410" cy="446405"/>
                              <wp:effectExtent l="0" t="0" r="8890" b="0"/>
                              <wp:docPr id="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061"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14:paraId="4D207946" w14:textId="77777777" w:rsidR="00E1025C" w:rsidRDefault="00E1025C" w:rsidP="00E1025C">
                        <w:pPr>
                          <w:jc w:val="center"/>
                          <w:rPr>
                            <w:rFonts w:ascii="Tahoma" w:hAnsi="Tahoma" w:cs="Tahoma"/>
                          </w:rPr>
                        </w:pPr>
                        <w:r>
                          <w:rPr>
                            <w:rFonts w:ascii="Tahoma" w:hAnsi="Tahoma" w:cs="Tahoma"/>
                          </w:rPr>
                          <w:t>Mustafa KABUL</w:t>
                        </w:r>
                      </w:p>
                      <w:p w14:paraId="71D93F61" w14:textId="77777777" w:rsidR="00E1025C" w:rsidRPr="005F6F7A" w:rsidRDefault="00E1025C" w:rsidP="00E1025C">
                        <w:pPr>
                          <w:jc w:val="center"/>
                          <w:rPr>
                            <w:rFonts w:ascii="Tahoma" w:hAnsi="Tahoma" w:cs="Tahoma"/>
                          </w:rPr>
                        </w:pPr>
                        <w:r>
                          <w:rPr>
                            <w:rFonts w:ascii="Tahoma" w:hAnsi="Tahoma" w:cs="Tahoma"/>
                          </w:rPr>
                          <w:t>Sınıf Öğretmeni</w:t>
                        </w:r>
                      </w:p>
                      <w:p w14:paraId="36615AFC" w14:textId="77777777" w:rsidR="00E1025C" w:rsidRDefault="00E1025C" w:rsidP="00E1025C">
                        <w:pPr>
                          <w:jc w:val="center"/>
                        </w:pPr>
                      </w:p>
                    </w:txbxContent>
                  </v:textbox>
                </v:rect>
              </v:group>
            </w:pict>
          </mc:Fallback>
        </mc:AlternateContent>
      </w:r>
      <w:r w:rsidR="00155E81" w:rsidRPr="006F0FE9">
        <w:rPr>
          <w:rFonts w:ascii="Tahoma" w:hAnsi="Tahoma" w:cs="Tahoma"/>
          <w:color w:val="000000" w:themeColor="text1"/>
        </w:rPr>
        <w:br w:type="page"/>
      </w:r>
      <w:r w:rsidR="00BA6B11" w:rsidRPr="006F0FE9">
        <w:rPr>
          <w:rFonts w:ascii="Tahoma" w:hAnsi="Tahoma" w:cs="Tahoma"/>
        </w:rPr>
        <w:t xml:space="preserve"> </w:t>
      </w:r>
    </w:p>
    <w:sectPr w:rsidR="00312B07"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34558"/>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222</Words>
  <Characters>1268</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